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5A" w:rsidRPr="002F12C0" w:rsidRDefault="002F12C0" w:rsidP="002F12C0">
      <w:pPr>
        <w:spacing w:after="240"/>
        <w:ind w:left="-630" w:right="-630"/>
        <w:jc w:val="right"/>
      </w:pPr>
      <w:r>
        <w:t>August</w:t>
      </w:r>
      <w:r w:rsidR="00244491" w:rsidRPr="002F12C0">
        <w:t xml:space="preserve"> 14</w:t>
      </w:r>
      <w:r>
        <w:t>, 2019</w:t>
      </w:r>
      <w:bookmarkStart w:id="0" w:name="_GoBack"/>
      <w:bookmarkEnd w:id="0"/>
    </w:p>
    <w:p w:rsidR="00222781" w:rsidRPr="002F12C0" w:rsidRDefault="00244491" w:rsidP="002F12C0">
      <w:pPr>
        <w:spacing w:after="240"/>
        <w:ind w:left="-630" w:right="-630"/>
      </w:pPr>
      <w:r w:rsidRPr="002F12C0">
        <w:t>Dear Parents/Guardians,</w:t>
      </w:r>
    </w:p>
    <w:p w:rsidR="00222781" w:rsidRPr="002F12C0" w:rsidRDefault="00244491" w:rsidP="002F12C0">
      <w:pPr>
        <w:spacing w:after="240"/>
        <w:ind w:left="-630" w:right="-630"/>
      </w:pPr>
      <w:r w:rsidRPr="002F12C0">
        <w:t xml:space="preserve">Brooks County Middle School </w:t>
      </w:r>
      <w:r w:rsidR="002F12C0">
        <w:t>will continue to use</w:t>
      </w:r>
      <w:r w:rsidRPr="002F12C0">
        <w:t xml:space="preserve"> an online vocabulary curriculum called </w:t>
      </w:r>
      <w:proofErr w:type="spellStart"/>
      <w:r w:rsidRPr="002F12C0">
        <w:t>Membean</w:t>
      </w:r>
      <w:proofErr w:type="spellEnd"/>
      <w:r w:rsidRPr="002F12C0">
        <w:t xml:space="preserve"> that all the students will use as a part of their ELA classes.  </w:t>
      </w:r>
      <w:proofErr w:type="spellStart"/>
      <w:r w:rsidRPr="002F12C0">
        <w:t>Membean</w:t>
      </w:r>
      <w:proofErr w:type="spellEnd"/>
      <w:r w:rsidRPr="002F12C0">
        <w:t xml:space="preserve"> is an online program designed to engage students in a variety of learning methods.  In addition, the vocabulary words are designed to fit the needs of each individual student.</w:t>
      </w:r>
    </w:p>
    <w:p w:rsidR="00222781" w:rsidRPr="002F12C0" w:rsidRDefault="00244491" w:rsidP="002F12C0">
      <w:pPr>
        <w:spacing w:after="0" w:line="240" w:lineRule="auto"/>
        <w:ind w:left="-630" w:right="-630"/>
        <w:rPr>
          <w:b/>
          <w:u w:val="single"/>
        </w:rPr>
      </w:pPr>
      <w:proofErr w:type="spellStart"/>
      <w:r w:rsidRPr="002F12C0">
        <w:rPr>
          <w:b/>
          <w:u w:val="single"/>
        </w:rPr>
        <w:t>Membean</w:t>
      </w:r>
      <w:proofErr w:type="spellEnd"/>
      <w:r w:rsidRPr="002F12C0">
        <w:rPr>
          <w:b/>
          <w:u w:val="single"/>
        </w:rPr>
        <w:t xml:space="preserve"> Benefits</w:t>
      </w:r>
    </w:p>
    <w:p w:rsidR="00222781" w:rsidRPr="002F12C0" w:rsidRDefault="00244491" w:rsidP="002F12C0">
      <w:pPr>
        <w:spacing w:after="240"/>
        <w:ind w:left="-630" w:right="-630"/>
      </w:pPr>
      <w:r w:rsidRPr="002F12C0">
        <w:t xml:space="preserve">Before beginning to study online with </w:t>
      </w:r>
      <w:proofErr w:type="spellStart"/>
      <w:r w:rsidRPr="002F12C0">
        <w:t>Membean</w:t>
      </w:r>
      <w:proofErr w:type="spellEnd"/>
      <w:r w:rsidRPr="002F12C0">
        <w:t xml:space="preserve">, they were asked to calibrate the system to allow </w:t>
      </w:r>
      <w:proofErr w:type="spellStart"/>
      <w:r w:rsidRPr="002F12C0">
        <w:t>Membean</w:t>
      </w:r>
      <w:proofErr w:type="spellEnd"/>
      <w:r w:rsidRPr="002F12C0">
        <w:t xml:space="preserve"> to identify their current vocabulary levels.  Once their vocabulary levels were identified, </w:t>
      </w:r>
      <w:proofErr w:type="spellStart"/>
      <w:r w:rsidRPr="002F12C0">
        <w:t>Membean</w:t>
      </w:r>
      <w:proofErr w:type="spellEnd"/>
      <w:r w:rsidRPr="002F12C0">
        <w:t xml:space="preserve"> selects vocabulary words for them.  Each student generally has different words catered to their vocabulary levels.  As they gain proficiency with their initial words, </w:t>
      </w:r>
      <w:proofErr w:type="spellStart"/>
      <w:r w:rsidRPr="002F12C0">
        <w:t>Membean</w:t>
      </w:r>
      <w:proofErr w:type="spellEnd"/>
      <w:r w:rsidRPr="002F12C0">
        <w:t xml:space="preserve"> will add new words.  By the end of the year, each student should have increased their vocabulary levels.  Brooks County Middle School is planning on using </w:t>
      </w:r>
      <w:proofErr w:type="spellStart"/>
      <w:r w:rsidRPr="002F12C0">
        <w:t>Membean</w:t>
      </w:r>
      <w:proofErr w:type="spellEnd"/>
      <w:r w:rsidRPr="002F12C0">
        <w:t xml:space="preserve"> in years to come.  In the long run, adding new vocabulary words will help the students on end of the year assessments and high school assessments going forward.</w:t>
      </w:r>
    </w:p>
    <w:p w:rsidR="00222781" w:rsidRPr="002F12C0" w:rsidRDefault="00244491" w:rsidP="002F12C0">
      <w:pPr>
        <w:spacing w:after="0" w:line="240" w:lineRule="auto"/>
        <w:ind w:left="-630" w:right="-630"/>
        <w:rPr>
          <w:b/>
          <w:u w:val="single"/>
        </w:rPr>
      </w:pPr>
      <w:proofErr w:type="spellStart"/>
      <w:r w:rsidRPr="002F12C0">
        <w:rPr>
          <w:b/>
          <w:u w:val="single"/>
        </w:rPr>
        <w:t>Membean</w:t>
      </w:r>
      <w:proofErr w:type="spellEnd"/>
      <w:r w:rsidR="00222781" w:rsidRPr="002F12C0">
        <w:rPr>
          <w:b/>
          <w:u w:val="single"/>
        </w:rPr>
        <w:t xml:space="preserve"> &amp; Language Arts Grade:</w:t>
      </w:r>
    </w:p>
    <w:p w:rsidR="00222781" w:rsidRPr="002F12C0" w:rsidRDefault="00244491" w:rsidP="002F12C0">
      <w:pPr>
        <w:spacing w:after="240"/>
        <w:ind w:left="-630" w:right="-630"/>
      </w:pPr>
      <w:r w:rsidRPr="002F12C0">
        <w:t xml:space="preserve">A variety of grades will be pulled from </w:t>
      </w:r>
      <w:proofErr w:type="spellStart"/>
      <w:r w:rsidRPr="002F12C0">
        <w:t>Membean</w:t>
      </w:r>
      <w:proofErr w:type="spellEnd"/>
      <w:r w:rsidRPr="002F12C0">
        <w:t>.  Each week I will pull a report to see who completed the required amount of time spent online studying.  All students are required to spend a minimum of 45 minutes online studying.  The recommended time allotment is 3 days with 15 minutes per day.  The grade for their weekly minutes will be a daily grade.  In addition, students will take online quizzes every other week.  At the end of the 9 weeks, the students will take a vocabulary test as well.</w:t>
      </w:r>
    </w:p>
    <w:p w:rsidR="00222781" w:rsidRPr="002F12C0" w:rsidRDefault="00222781" w:rsidP="002F12C0">
      <w:pPr>
        <w:spacing w:after="240"/>
        <w:ind w:left="-630" w:right="-630"/>
      </w:pPr>
      <w:r w:rsidRPr="002F12C0">
        <w:t xml:space="preserve">Please review your child’s </w:t>
      </w:r>
      <w:proofErr w:type="spellStart"/>
      <w:r w:rsidR="00244491" w:rsidRPr="002F12C0">
        <w:t>Membean</w:t>
      </w:r>
      <w:proofErr w:type="spellEnd"/>
      <w:r w:rsidR="00244491" w:rsidRPr="002F12C0">
        <w:t xml:space="preserve"> requirements with him/her and return the bottom portion of the letter</w:t>
      </w:r>
      <w:r w:rsidRPr="002F12C0">
        <w:t xml:space="preserve"> to me as soon as pos</w:t>
      </w:r>
      <w:r w:rsidR="00244491" w:rsidRPr="002F12C0">
        <w:t>sible.  To meet the vocabulary goals</w:t>
      </w:r>
      <w:r w:rsidRPr="002F12C0">
        <w:t xml:space="preserve"> for each 9-wee</w:t>
      </w:r>
      <w:r w:rsidR="00244491" w:rsidRPr="002F12C0">
        <w:t>ks and to improve vocabulary levels</w:t>
      </w:r>
      <w:r w:rsidRPr="002F12C0">
        <w:t>, please encourage your child</w:t>
      </w:r>
      <w:r w:rsidR="00244491" w:rsidRPr="002F12C0">
        <w:t xml:space="preserve"> to study online at least 45 minutes each week</w:t>
      </w:r>
      <w:r w:rsidRPr="002F12C0">
        <w:t>.</w:t>
      </w:r>
    </w:p>
    <w:p w:rsidR="00244491" w:rsidRPr="002F12C0" w:rsidRDefault="00222781" w:rsidP="002F12C0">
      <w:pPr>
        <w:spacing w:after="240"/>
        <w:ind w:left="-630" w:right="-630"/>
      </w:pPr>
      <w:r w:rsidRPr="002F12C0">
        <w:t>Thanks,</w:t>
      </w:r>
    </w:p>
    <w:p w:rsidR="00244491" w:rsidRPr="002F12C0" w:rsidRDefault="00222781" w:rsidP="002F12C0">
      <w:pPr>
        <w:spacing w:after="0" w:line="240" w:lineRule="auto"/>
        <w:ind w:left="-630" w:right="-630"/>
      </w:pPr>
      <w:r w:rsidRPr="002F12C0">
        <w:t>Mrs. Howard</w:t>
      </w:r>
    </w:p>
    <w:p w:rsidR="00222781" w:rsidRPr="002F12C0" w:rsidRDefault="00222781" w:rsidP="002F12C0">
      <w:pPr>
        <w:spacing w:after="0" w:line="240" w:lineRule="auto"/>
        <w:ind w:left="-630" w:right="-630"/>
      </w:pPr>
      <w:r w:rsidRPr="002F12C0">
        <w:t>TORCH ELA</w:t>
      </w:r>
    </w:p>
    <w:p w:rsidR="00244491" w:rsidRPr="002F12C0" w:rsidRDefault="002F12C0" w:rsidP="002F12C0">
      <w:pPr>
        <w:spacing w:after="0" w:line="240" w:lineRule="auto"/>
        <w:ind w:left="-630" w:right="-630"/>
      </w:pPr>
      <w:hyperlink r:id="rId5" w:history="1">
        <w:r w:rsidR="00222781" w:rsidRPr="002F12C0">
          <w:rPr>
            <w:rStyle w:val="Hyperlink"/>
          </w:rPr>
          <w:t>ahoward@brooks.k12.ga.us</w:t>
        </w:r>
      </w:hyperlink>
      <w:r w:rsidR="00222781" w:rsidRPr="002F12C0">
        <w:t xml:space="preserve"> </w:t>
      </w:r>
    </w:p>
    <w:p w:rsidR="00222781" w:rsidRPr="002F12C0" w:rsidRDefault="00222781" w:rsidP="00244491">
      <w:pPr>
        <w:ind w:left="-720" w:right="-720"/>
      </w:pPr>
      <w:r w:rsidRPr="002F12C0">
        <w:t>__________________________________________________________________________________________________</w:t>
      </w:r>
    </w:p>
    <w:p w:rsidR="00222781" w:rsidRPr="002F12C0" w:rsidRDefault="00222781" w:rsidP="002F12C0">
      <w:pPr>
        <w:ind w:left="-360" w:right="-450" w:hanging="270"/>
      </w:pPr>
      <w:r w:rsidRPr="002F12C0">
        <w:t>I have read this lett</w:t>
      </w:r>
      <w:r w:rsidR="002F12C0">
        <w:t>er, and I am aware of the</w:t>
      </w:r>
      <w:r w:rsidRPr="002F12C0">
        <w:t xml:space="preserve"> </w:t>
      </w:r>
      <w:proofErr w:type="spellStart"/>
      <w:r w:rsidR="00244491" w:rsidRPr="002F12C0">
        <w:t>Membean</w:t>
      </w:r>
      <w:proofErr w:type="spellEnd"/>
      <w:r w:rsidR="00244491" w:rsidRPr="002F12C0">
        <w:t xml:space="preserve"> requirements</w:t>
      </w:r>
      <w:r w:rsidR="002F12C0">
        <w:t xml:space="preserve"> for the 2019-2020 school year</w:t>
      </w:r>
      <w:r w:rsidRPr="002F12C0">
        <w:t>.</w:t>
      </w:r>
    </w:p>
    <w:p w:rsidR="00222781" w:rsidRPr="002F12C0" w:rsidRDefault="00244491" w:rsidP="002F12C0">
      <w:pPr>
        <w:spacing w:after="0" w:line="240" w:lineRule="auto"/>
        <w:ind w:left="-180" w:right="-270" w:hanging="270"/>
        <w:rPr>
          <w:b/>
          <w:u w:val="single"/>
        </w:rPr>
      </w:pPr>
      <w:proofErr w:type="spellStart"/>
      <w:r w:rsidRPr="002F12C0">
        <w:rPr>
          <w:b/>
          <w:u w:val="single"/>
        </w:rPr>
        <w:t>Membean</w:t>
      </w:r>
      <w:proofErr w:type="spellEnd"/>
      <w:r w:rsidRPr="002F12C0">
        <w:rPr>
          <w:b/>
          <w:u w:val="single"/>
        </w:rPr>
        <w:t xml:space="preserve"> requirements:</w:t>
      </w:r>
    </w:p>
    <w:p w:rsidR="00222781" w:rsidRPr="002F12C0" w:rsidRDefault="00244491" w:rsidP="002F12C0">
      <w:pPr>
        <w:pStyle w:val="ListParagraph"/>
        <w:numPr>
          <w:ilvl w:val="0"/>
          <w:numId w:val="6"/>
        </w:numPr>
        <w:spacing w:after="0" w:line="240" w:lineRule="auto"/>
        <w:ind w:left="-180" w:right="-270" w:hanging="270"/>
      </w:pPr>
      <w:r w:rsidRPr="002F12C0">
        <w:t>Weekly homework grades for time spent studying online.  A minimum of 45 minutes spent studying online (3 15 minute sessions preferably) each week</w:t>
      </w:r>
    </w:p>
    <w:p w:rsidR="00222781" w:rsidRPr="002F12C0" w:rsidRDefault="00244491" w:rsidP="002F12C0">
      <w:pPr>
        <w:pStyle w:val="ListParagraph"/>
        <w:numPr>
          <w:ilvl w:val="0"/>
          <w:numId w:val="6"/>
        </w:numPr>
        <w:spacing w:after="0" w:line="240" w:lineRule="auto"/>
        <w:ind w:left="-180" w:right="-270" w:hanging="270"/>
      </w:pPr>
      <w:r w:rsidRPr="002F12C0">
        <w:t>Vocabulary quizzes every other week</w:t>
      </w:r>
    </w:p>
    <w:p w:rsidR="00244491" w:rsidRDefault="00244491" w:rsidP="002F12C0">
      <w:pPr>
        <w:pStyle w:val="ListParagraph"/>
        <w:numPr>
          <w:ilvl w:val="0"/>
          <w:numId w:val="6"/>
        </w:numPr>
        <w:spacing w:after="0" w:line="240" w:lineRule="auto"/>
        <w:ind w:left="-180" w:right="-270" w:hanging="270"/>
      </w:pPr>
      <w:r w:rsidRPr="002F12C0">
        <w:t>A vocabulary test at the end of each 9 weeks</w:t>
      </w:r>
    </w:p>
    <w:p w:rsidR="002F12C0" w:rsidRPr="002F12C0" w:rsidRDefault="002F12C0" w:rsidP="002F12C0">
      <w:pPr>
        <w:pStyle w:val="ListParagraph"/>
        <w:spacing w:after="0" w:line="240" w:lineRule="auto"/>
        <w:ind w:left="-360" w:right="-450"/>
      </w:pPr>
    </w:p>
    <w:p w:rsidR="002F12C0" w:rsidRPr="002F12C0" w:rsidRDefault="002F12C0" w:rsidP="002F12C0">
      <w:pPr>
        <w:spacing w:after="300" w:line="240" w:lineRule="auto"/>
        <w:ind w:left="-360" w:right="-446" w:hanging="274"/>
      </w:pPr>
      <w:r w:rsidRPr="002F12C0">
        <w:t>Student Signature: ________________________________________</w:t>
      </w:r>
      <w:r w:rsidRPr="002F12C0">
        <w:tab/>
        <w:t>Grade: _______________</w:t>
      </w:r>
    </w:p>
    <w:p w:rsidR="00222781" w:rsidRPr="002F12C0" w:rsidRDefault="00222781" w:rsidP="002F12C0">
      <w:pPr>
        <w:ind w:left="-360" w:right="-450" w:hanging="270"/>
      </w:pPr>
      <w:r w:rsidRPr="002F12C0">
        <w:t>Parent signature</w:t>
      </w:r>
      <w:r w:rsidR="002F12C0" w:rsidRPr="002F12C0">
        <w:t>:</w:t>
      </w:r>
      <w:r w:rsidRPr="002F12C0">
        <w:t xml:space="preserve"> ________</w:t>
      </w:r>
      <w:r w:rsidR="002F12C0" w:rsidRPr="002F12C0">
        <w:t>_______________________________</w:t>
      </w:r>
      <w:r w:rsidRPr="002F12C0">
        <w:t>__</w:t>
      </w:r>
      <w:r w:rsidRPr="002F12C0">
        <w:tab/>
        <w:t xml:space="preserve">Date: ________________ </w:t>
      </w:r>
    </w:p>
    <w:p w:rsidR="00222781" w:rsidRPr="002F12C0" w:rsidRDefault="00244491" w:rsidP="002F12C0">
      <w:pPr>
        <w:spacing w:after="0" w:line="240" w:lineRule="auto"/>
        <w:ind w:left="-360" w:right="-446" w:hanging="274"/>
        <w:jc w:val="center"/>
        <w:rPr>
          <w:sz w:val="32"/>
          <w:szCs w:val="28"/>
        </w:rPr>
      </w:pPr>
      <w:r w:rsidRPr="002F12C0">
        <w:rPr>
          <w:rStyle w:val="Hyperlink"/>
          <w:sz w:val="32"/>
          <w:szCs w:val="28"/>
        </w:rPr>
        <w:t>www.membean.com</w:t>
      </w:r>
    </w:p>
    <w:sectPr w:rsidR="00222781" w:rsidRPr="002F12C0" w:rsidSect="002F12C0">
      <w:pgSz w:w="12240" w:h="15840"/>
      <w:pgMar w:top="99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A54"/>
    <w:multiLevelType w:val="hybridMultilevel"/>
    <w:tmpl w:val="EB863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3951"/>
    <w:multiLevelType w:val="hybridMultilevel"/>
    <w:tmpl w:val="8DB25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749B"/>
    <w:multiLevelType w:val="hybridMultilevel"/>
    <w:tmpl w:val="CE6CB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A602E"/>
    <w:multiLevelType w:val="hybridMultilevel"/>
    <w:tmpl w:val="37F2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C7507"/>
    <w:multiLevelType w:val="hybridMultilevel"/>
    <w:tmpl w:val="F1DE9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78E3"/>
    <w:multiLevelType w:val="hybridMultilevel"/>
    <w:tmpl w:val="2898B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81"/>
    <w:rsid w:val="00222781"/>
    <w:rsid w:val="00244491"/>
    <w:rsid w:val="002F12C0"/>
    <w:rsid w:val="008E40F4"/>
    <w:rsid w:val="00F0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AD1C"/>
  <w15:chartTrackingRefBased/>
  <w15:docId w15:val="{6512D4CA-7DCB-4E16-A407-2B6C974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7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oward@brooks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Howard</dc:creator>
  <cp:keywords/>
  <dc:description/>
  <cp:lastModifiedBy>Anne Howard</cp:lastModifiedBy>
  <cp:revision>2</cp:revision>
  <cp:lastPrinted>2018-11-14T12:28:00Z</cp:lastPrinted>
  <dcterms:created xsi:type="dcterms:W3CDTF">2019-08-05T18:34:00Z</dcterms:created>
  <dcterms:modified xsi:type="dcterms:W3CDTF">2019-08-05T18:34:00Z</dcterms:modified>
</cp:coreProperties>
</file>